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D6" w:rsidRDefault="003064CB" w:rsidP="00B32CD6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19050</wp:posOffset>
            </wp:positionV>
            <wp:extent cx="1209675" cy="18116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CD6">
        <w:t>Learning Technologist and Instructional Design</w:t>
      </w:r>
      <w:r>
        <w:t>er</w:t>
      </w:r>
      <w:r w:rsidR="00B32CD6">
        <w:t>: Terry Greene, M.Sc, B.Ed</w:t>
      </w:r>
    </w:p>
    <w:p w:rsidR="00592504" w:rsidRDefault="00B32CD6" w:rsidP="00B32CD6">
      <w:r>
        <w:t>Te</w:t>
      </w:r>
      <w:r w:rsidR="00A3185F">
        <w:t xml:space="preserve">rry is a </w:t>
      </w:r>
      <w:r>
        <w:t>Learning Technologist at Fleming College</w:t>
      </w:r>
      <w:r w:rsidR="00A3185F">
        <w:t xml:space="preserve">’s School of Environmental and Natural Resource Sciences and the </w:t>
      </w:r>
      <w:proofErr w:type="spellStart"/>
      <w:r w:rsidR="00A3185F">
        <w:t>Haliburton</w:t>
      </w:r>
      <w:proofErr w:type="spellEnd"/>
      <w:r w:rsidR="00A3185F">
        <w:t xml:space="preserve"> School of the Arts</w:t>
      </w:r>
      <w:r>
        <w:t>. He has recently achieved a Master of Science degree in Instructional Design and Technology from the University of North Dakota</w:t>
      </w:r>
      <w:r w:rsidR="003064CB">
        <w:t xml:space="preserve"> where he focused on developing Instructional Alternate Reality Games. Before that he completed a</w:t>
      </w:r>
      <w:r>
        <w:t xml:space="preserve"> Bachelor of Education degree from the University of Alberta. He also has college level teaching experience at George Brown</w:t>
      </w:r>
      <w:r w:rsidR="003064CB">
        <w:t>, Centennial and Seneca</w:t>
      </w:r>
      <w:r>
        <w:t xml:space="preserve"> College</w:t>
      </w:r>
      <w:r w:rsidR="003064CB">
        <w:t>s</w:t>
      </w:r>
      <w:r>
        <w:t xml:space="preserve"> in Toronto. Terry has a strong and com</w:t>
      </w:r>
      <w:bookmarkStart w:id="0" w:name="_GoBack"/>
      <w:bookmarkEnd w:id="0"/>
      <w:r>
        <w:t>prehensive knowledge of current media technology and has used various online media/multimedia platforms to develop</w:t>
      </w:r>
      <w:r w:rsidR="003064CB">
        <w:t xml:space="preserve"> and deliver</w:t>
      </w:r>
      <w:r>
        <w:t xml:space="preserve"> training sessions for adult learners. </w:t>
      </w:r>
    </w:p>
    <w:p w:rsidR="003064CB" w:rsidRDefault="003064CB" w:rsidP="00B32CD6"/>
    <w:p w:rsidR="003064CB" w:rsidRDefault="003064CB" w:rsidP="00B32CD6"/>
    <w:sectPr w:rsidR="003064CB" w:rsidSect="000F4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2CD6"/>
    <w:rsid w:val="000F432B"/>
    <w:rsid w:val="003064CB"/>
    <w:rsid w:val="00592504"/>
    <w:rsid w:val="00A3185F"/>
    <w:rsid w:val="00A96E96"/>
    <w:rsid w:val="00B32CD6"/>
    <w:rsid w:val="00B4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Greene</dc:creator>
  <cp:lastModifiedBy>Dr. J. Mior</cp:lastModifiedBy>
  <cp:revision>2</cp:revision>
  <dcterms:created xsi:type="dcterms:W3CDTF">2014-03-26T19:39:00Z</dcterms:created>
  <dcterms:modified xsi:type="dcterms:W3CDTF">2014-03-26T19:39:00Z</dcterms:modified>
</cp:coreProperties>
</file>